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2" w:rsidRPr="00306202" w:rsidRDefault="00306202" w:rsidP="003062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72626"/>
          <w:sz w:val="72"/>
        </w:rPr>
      </w:pPr>
      <w:proofErr w:type="gramStart"/>
      <w:r w:rsidRPr="00306202">
        <w:rPr>
          <w:rFonts w:ascii="Arial" w:hAnsi="Arial" w:cs="Arial"/>
          <w:b/>
          <w:color w:val="272626"/>
          <w:sz w:val="72"/>
        </w:rPr>
        <w:t>Интернет-ресурсы</w:t>
      </w:r>
      <w:proofErr w:type="gramEnd"/>
      <w:r w:rsidRPr="00306202">
        <w:rPr>
          <w:rFonts w:ascii="Arial" w:hAnsi="Arial" w:cs="Arial"/>
          <w:b/>
          <w:color w:val="272626"/>
          <w:sz w:val="72"/>
        </w:rPr>
        <w:t xml:space="preserve"> содержащие информацию о ЕГЭ.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5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Министерство образования и науки Российской Федерации</w:t>
        </w:r>
      </w:hyperlink>
      <w:r w:rsidR="00325468">
        <w:t xml:space="preserve"> </w:t>
      </w:r>
      <w:r w:rsidR="00325468" w:rsidRPr="00325468">
        <w:t>https://minobrnauki.gov.ru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6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Федеральная служба по надзору в сфере образования и науки</w:t>
        </w:r>
      </w:hyperlink>
      <w:r w:rsidR="00325468">
        <w:t xml:space="preserve"> </w:t>
      </w:r>
      <w:r w:rsidR="00325468" w:rsidRPr="00325468">
        <w:t>http://obrnadzor.gov.ru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7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ФГУ "Федеральный центр тестирования" (ФЦТ)</w:t>
        </w:r>
      </w:hyperlink>
      <w:r w:rsidR="00325468">
        <w:t xml:space="preserve"> </w:t>
      </w:r>
      <w:r w:rsidR="00325468" w:rsidRPr="00325468">
        <w:t>https://www.rustest.ru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8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Федеральный институт педагогических измерений (ФИПИ)</w:t>
        </w:r>
      </w:hyperlink>
      <w:r w:rsidR="00325468">
        <w:t xml:space="preserve"> </w:t>
      </w:r>
      <w:r w:rsidR="00325468" w:rsidRPr="00325468">
        <w:t>https://fipi.ru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9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Орловский региональный центр оце</w:t>
        </w:r>
        <w:r w:rsidR="00306202">
          <w:rPr>
            <w:rStyle w:val="a4"/>
            <w:rFonts w:ascii="Arial" w:hAnsi="Arial" w:cs="Arial"/>
            <w:color w:val="auto"/>
            <w:sz w:val="56"/>
            <w:u w:val="none"/>
          </w:rPr>
          <w:t>нки качества образования (ОРЦОКО</w:t>
        </w:r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)</w:t>
        </w:r>
      </w:hyperlink>
      <w:r w:rsidR="00325468">
        <w:t xml:space="preserve"> </w:t>
      </w:r>
      <w:r w:rsidR="00325468" w:rsidRPr="00325468">
        <w:t>http://www.orcoko.ru/ege/ege-news/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10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Федеральный портал "Российское образование"</w:t>
        </w:r>
      </w:hyperlink>
      <w:r w:rsidR="00325468" w:rsidRPr="00325468">
        <w:t>https://www.edu.ru</w:t>
      </w:r>
    </w:p>
    <w:p w:rsidR="00306202" w:rsidRPr="00306202" w:rsidRDefault="00E5452A" w:rsidP="00325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11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Российский общеобразовательный портал</w:t>
        </w:r>
      </w:hyperlink>
      <w:r w:rsidR="00325468">
        <w:t xml:space="preserve"> </w:t>
      </w:r>
      <w:r w:rsidR="00325468" w:rsidRPr="00325468">
        <w:t>http://window.edu.ru/resource/309/4309</w:t>
      </w:r>
    </w:p>
    <w:p w:rsidR="00306202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56"/>
        </w:rPr>
      </w:pPr>
      <w:hyperlink r:id="rId12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Единое окно доступа к образовательным ресурсам </w:t>
        </w:r>
      </w:hyperlink>
      <w:r w:rsidR="00325468" w:rsidRPr="00325468">
        <w:t>http://window.edu.ru</w:t>
      </w:r>
    </w:p>
    <w:p w:rsidR="000E1DC9" w:rsidRPr="00306202" w:rsidRDefault="00E5452A" w:rsidP="003062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52"/>
        </w:rPr>
      </w:pPr>
      <w:hyperlink r:id="rId13" w:tgtFrame="_blank" w:history="1">
        <w:r w:rsidR="00306202" w:rsidRPr="00306202">
          <w:rPr>
            <w:rStyle w:val="a4"/>
            <w:rFonts w:ascii="Arial" w:hAnsi="Arial" w:cs="Arial"/>
            <w:color w:val="auto"/>
            <w:sz w:val="56"/>
            <w:u w:val="none"/>
          </w:rPr>
          <w:t>Российский совет олимпиад школьников "Мир олимпиад"</w:t>
        </w:r>
      </w:hyperlink>
      <w:r w:rsidR="00325468">
        <w:t xml:space="preserve"> </w:t>
      </w:r>
      <w:r w:rsidR="00325468" w:rsidRPr="00325468">
        <w:t>https://rsr-olymp.ru</w:t>
      </w:r>
    </w:p>
    <w:sectPr w:rsidR="000E1DC9" w:rsidRPr="00306202" w:rsidSect="00306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51B"/>
    <w:multiLevelType w:val="multilevel"/>
    <w:tmpl w:val="097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202"/>
    <w:rsid w:val="000E1DC9"/>
    <w:rsid w:val="002618D0"/>
    <w:rsid w:val="002A4EE2"/>
    <w:rsid w:val="00306202"/>
    <w:rsid w:val="00325468"/>
    <w:rsid w:val="00455876"/>
    <w:rsid w:val="00A5684C"/>
    <w:rsid w:val="00AD285F"/>
    <w:rsid w:val="00CE19A5"/>
    <w:rsid w:val="00E5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2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" TargetMode="External"/><Relationship Id="rId11" Type="http://schemas.openxmlformats.org/officeDocument/2006/relationships/hyperlink" Target="https://edu.ru/" TargetMode="External"/><Relationship Id="rId5" Type="http://schemas.openxmlformats.org/officeDocument/2006/relationships/hyperlink" Target="http://government.ru/department/33/even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o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Николай Хромоненков</cp:lastModifiedBy>
  <cp:revision>4</cp:revision>
  <cp:lastPrinted>2021-09-30T07:34:00Z</cp:lastPrinted>
  <dcterms:created xsi:type="dcterms:W3CDTF">2021-09-30T07:32:00Z</dcterms:created>
  <dcterms:modified xsi:type="dcterms:W3CDTF">2021-09-30T09:16:00Z</dcterms:modified>
</cp:coreProperties>
</file>